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46381D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46381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A3334">
        <w:rPr>
          <w:rFonts w:ascii="Times New Roman" w:eastAsia="Times New Roman" w:hAnsi="Times New Roman" w:cs="Times New Roman"/>
          <w:b/>
          <w:sz w:val="28"/>
          <w:szCs w:val="28"/>
        </w:rPr>
        <w:t>07 апреля</w:t>
      </w:r>
      <w:r w:rsidR="00580236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="00687F1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</w:t>
      </w:r>
      <w:r w:rsidR="008A4AEA" w:rsidRPr="00052921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0054E5" w:rsidRPr="000054E5">
        <w:rPr>
          <w:rFonts w:ascii="Times New Roman" w:hAnsi="Times New Roman" w:cs="Times New Roman"/>
          <w:sz w:val="28"/>
          <w:szCs w:val="28"/>
        </w:rPr>
        <w:t>«</w:t>
      </w:r>
      <w:r w:rsidR="00C73A4E">
        <w:rPr>
          <w:rFonts w:ascii="Times New Roman" w:hAnsi="Times New Roman" w:cs="Times New Roman"/>
          <w:sz w:val="28"/>
          <w:szCs w:val="28"/>
        </w:rPr>
        <w:t>туристическое обслуживание</w:t>
      </w:r>
      <w:r w:rsidR="000054E5" w:rsidRPr="000054E5">
        <w:rPr>
          <w:rFonts w:ascii="Times New Roman" w:hAnsi="Times New Roman" w:cs="Times New Roman"/>
          <w:sz w:val="28"/>
          <w:szCs w:val="28"/>
        </w:rPr>
        <w:t xml:space="preserve">» </w:t>
      </w:r>
      <w:r w:rsidR="00052921" w:rsidRPr="000054E5">
        <w:rPr>
          <w:rFonts w:ascii="Times New Roman" w:hAnsi="Times New Roman" w:cs="Times New Roman"/>
          <w:sz w:val="28"/>
          <w:szCs w:val="28"/>
        </w:rPr>
        <w:t xml:space="preserve">- </w:t>
      </w:r>
      <w:r w:rsidR="008A4AEA" w:rsidRPr="000054E5">
        <w:rPr>
          <w:rFonts w:ascii="Times New Roman" w:hAnsi="Times New Roman" w:cs="Times New Roman"/>
          <w:sz w:val="28"/>
          <w:szCs w:val="28"/>
        </w:rPr>
        <w:t>земельного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участка на территории </w:t>
      </w:r>
      <w:r w:rsidR="008A3334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A3334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A4AEA" w:rsidRPr="008A4AEA">
        <w:rPr>
          <w:rFonts w:ascii="Times New Roman" w:hAnsi="Times New Roman" w:cs="Times New Roman"/>
          <w:sz w:val="28"/>
          <w:szCs w:val="28"/>
        </w:rPr>
        <w:t>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19283F" w:rsidRPr="00E626E5">
        <w:rPr>
          <w:szCs w:val="28"/>
        </w:rPr>
        <w:t xml:space="preserve">муниципального округа город </w:t>
      </w:r>
      <w:proofErr w:type="spellStart"/>
      <w:r w:rsidR="0019283F" w:rsidRPr="00E626E5">
        <w:rPr>
          <w:szCs w:val="28"/>
        </w:rPr>
        <w:t>Партизанск</w:t>
      </w:r>
      <w:proofErr w:type="spellEnd"/>
      <w:r w:rsidR="0019283F">
        <w:rPr>
          <w:szCs w:val="28"/>
        </w:rPr>
        <w:t xml:space="preserve"> приморского края                      </w:t>
      </w:r>
      <w:r w:rsidRPr="003919F4">
        <w:rPr>
          <w:szCs w:val="28"/>
        </w:rPr>
        <w:t xml:space="preserve">от </w:t>
      </w:r>
      <w:r w:rsidR="008A3334">
        <w:rPr>
          <w:szCs w:val="28"/>
        </w:rPr>
        <w:t xml:space="preserve">21 марта </w:t>
      </w:r>
      <w:r w:rsidR="00580236">
        <w:rPr>
          <w:szCs w:val="28"/>
        </w:rPr>
        <w:t>2025</w:t>
      </w:r>
      <w:r w:rsidR="00052921">
        <w:rPr>
          <w:szCs w:val="28"/>
        </w:rPr>
        <w:t xml:space="preserve"> года № </w:t>
      </w:r>
      <w:r w:rsidR="00C73A4E">
        <w:rPr>
          <w:szCs w:val="28"/>
        </w:rPr>
        <w:t>22</w:t>
      </w:r>
      <w:r w:rsidRPr="003919F4">
        <w:rPr>
          <w:szCs w:val="28"/>
        </w:rPr>
        <w:t xml:space="preserve">-пг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8A3334" w:rsidRPr="00E626E5">
        <w:rPr>
          <w:szCs w:val="28"/>
        </w:rPr>
        <w:t xml:space="preserve">муниципального округа город </w:t>
      </w:r>
      <w:proofErr w:type="spellStart"/>
      <w:r w:rsidR="008A3334" w:rsidRPr="00E626E5">
        <w:rPr>
          <w:szCs w:val="28"/>
        </w:rPr>
        <w:t>Партизанск</w:t>
      </w:r>
      <w:proofErr w:type="spellEnd"/>
      <w:r w:rsidRPr="003919F4">
        <w:rPr>
          <w:szCs w:val="28"/>
        </w:rPr>
        <w:t>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</w:t>
      </w:r>
      <w:r w:rsidR="009778CF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778CF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19283F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8A4AEA" w:rsidRPr="008A4AEA">
        <w:rPr>
          <w:rFonts w:ascii="Times New Roman" w:hAnsi="Times New Roman" w:cs="Times New Roman"/>
          <w:sz w:val="28"/>
          <w:szCs w:val="28"/>
        </w:rPr>
        <w:t>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78CF">
        <w:rPr>
          <w:rFonts w:ascii="Times New Roman" w:eastAsia="Times New Roman" w:hAnsi="Times New Roman" w:cs="Times New Roman"/>
          <w:sz w:val="28"/>
          <w:szCs w:val="28"/>
        </w:rPr>
        <w:t>07 апреля</w:t>
      </w:r>
      <w:r w:rsidR="0058023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687F15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A070F4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73D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3A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 в Комиссию  по подготовке проекта Правил землепользования и застройки </w:t>
      </w:r>
      <w:r w:rsidR="009778CF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9778CF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9283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D652F9" w:rsidRDefault="0022333A" w:rsidP="00D652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E5B37" w:rsidRPr="00670369" w:rsidRDefault="0022333A" w:rsidP="006703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36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</w:t>
      </w:r>
      <w:proofErr w:type="gramStart"/>
      <w:r w:rsidRPr="0067036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Публичные слушания по </w:t>
      </w:r>
      <w:r w:rsidRPr="00670369">
        <w:rPr>
          <w:rFonts w:ascii="Times New Roman" w:hAnsi="Times New Roman" w:cs="Times New Roman"/>
          <w:sz w:val="28"/>
          <w:szCs w:val="28"/>
        </w:rPr>
        <w:t xml:space="preserve"> проекту решения о предоставлении разрешения на условно разрешенный вид использования  -</w:t>
      </w:r>
      <w:r w:rsidR="002425C6" w:rsidRPr="00670369">
        <w:rPr>
          <w:rFonts w:ascii="Times New Roman" w:hAnsi="Times New Roman" w:cs="Times New Roman"/>
          <w:sz w:val="28"/>
          <w:szCs w:val="28"/>
        </w:rPr>
        <w:t xml:space="preserve"> </w:t>
      </w:r>
      <w:r w:rsidR="00670369" w:rsidRPr="00670369">
        <w:rPr>
          <w:rFonts w:ascii="Times New Roman" w:hAnsi="Times New Roman" w:cs="Times New Roman"/>
          <w:sz w:val="28"/>
          <w:szCs w:val="28"/>
        </w:rPr>
        <w:t xml:space="preserve">«туристическое обслуживание» - земельного участка с кадастровым номером 25:33:130101:23, </w:t>
      </w:r>
      <w:r w:rsidR="00670369" w:rsidRPr="00670369">
        <w:rPr>
          <w:rFonts w:ascii="Times New Roman" w:hAnsi="Times New Roman" w:cs="Times New Roman"/>
          <w:spacing w:val="-7"/>
          <w:sz w:val="28"/>
          <w:szCs w:val="28"/>
        </w:rPr>
        <w:t>м</w:t>
      </w:r>
      <w:r w:rsidR="00670369" w:rsidRPr="00670369">
        <w:rPr>
          <w:rFonts w:ascii="Times New Roman" w:hAnsi="Times New Roman" w:cs="Times New Roman"/>
          <w:sz w:val="28"/>
          <w:szCs w:val="28"/>
        </w:rPr>
        <w:t xml:space="preserve">естоположение которого установлено относительно ориентира, расположенного в границах участка, ориентир – жилой дом, почтовый адрес ориентира: край Приморский, г. </w:t>
      </w:r>
      <w:proofErr w:type="spellStart"/>
      <w:r w:rsidR="00670369" w:rsidRPr="0067036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70369" w:rsidRPr="0067036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70369" w:rsidRPr="00670369">
        <w:rPr>
          <w:rFonts w:ascii="Times New Roman" w:hAnsi="Times New Roman" w:cs="Times New Roman"/>
          <w:sz w:val="28"/>
          <w:szCs w:val="28"/>
        </w:rPr>
        <w:t>Бровничи</w:t>
      </w:r>
      <w:proofErr w:type="spellEnd"/>
      <w:r w:rsidR="00670369" w:rsidRPr="00670369">
        <w:rPr>
          <w:rFonts w:ascii="Times New Roman" w:hAnsi="Times New Roman" w:cs="Times New Roman"/>
          <w:sz w:val="28"/>
          <w:szCs w:val="28"/>
        </w:rPr>
        <w:t>,  ул. Зеленая, дом 1, площадь земельного участка 7600 кв. м.</w:t>
      </w:r>
      <w:r w:rsidRPr="00670369">
        <w:rPr>
          <w:rFonts w:ascii="Times New Roman" w:hAnsi="Times New Roman" w:cs="Times New Roman"/>
          <w:sz w:val="28"/>
          <w:szCs w:val="28"/>
        </w:rPr>
        <w:t>, считать состоявшимися.</w:t>
      </w:r>
      <w:proofErr w:type="gramEnd"/>
    </w:p>
    <w:p w:rsidR="0022333A" w:rsidRDefault="0022333A" w:rsidP="00D652F9">
      <w:pPr>
        <w:pStyle w:val="2"/>
        <w:ind w:firstLine="709"/>
        <w:jc w:val="both"/>
        <w:rPr>
          <w:szCs w:val="28"/>
        </w:rPr>
      </w:pPr>
      <w:r w:rsidRPr="00D652F9">
        <w:rPr>
          <w:color w:val="000000"/>
          <w:spacing w:val="-7"/>
          <w:szCs w:val="28"/>
        </w:rPr>
        <w:t xml:space="preserve">2. Комиссии </w:t>
      </w:r>
      <w:r w:rsidRPr="00D652F9">
        <w:rPr>
          <w:szCs w:val="28"/>
        </w:rPr>
        <w:t>по подготовке проекта Правил</w:t>
      </w:r>
      <w:r w:rsidRPr="0022333A">
        <w:rPr>
          <w:szCs w:val="28"/>
        </w:rPr>
        <w:t xml:space="preserve"> землепользования и застройки </w:t>
      </w:r>
      <w:r w:rsidR="00303C49" w:rsidRPr="00E626E5">
        <w:rPr>
          <w:szCs w:val="28"/>
        </w:rPr>
        <w:t xml:space="preserve">муниципального округа город </w:t>
      </w:r>
      <w:proofErr w:type="spellStart"/>
      <w:r w:rsidR="00303C49" w:rsidRPr="00E626E5">
        <w:rPr>
          <w:szCs w:val="28"/>
        </w:rPr>
        <w:t>Партизанск</w:t>
      </w:r>
      <w:proofErr w:type="spellEnd"/>
      <w:r w:rsidR="00235F1E">
        <w:rPr>
          <w:szCs w:val="28"/>
        </w:rPr>
        <w:t xml:space="preserve"> Приморского края</w:t>
      </w:r>
      <w:r w:rsidR="00303C49" w:rsidRPr="003A6874">
        <w:rPr>
          <w:bCs/>
          <w:szCs w:val="28"/>
        </w:rPr>
        <w:t xml:space="preserve"> </w:t>
      </w:r>
      <w:r>
        <w:rPr>
          <w:szCs w:val="28"/>
        </w:rPr>
        <w:t xml:space="preserve">считает возможным  предоставить разрешение на </w:t>
      </w:r>
      <w:r w:rsidRPr="0022333A">
        <w:rPr>
          <w:szCs w:val="28"/>
        </w:rPr>
        <w:t xml:space="preserve"> условно разрешенный вид </w:t>
      </w:r>
      <w:r w:rsidRPr="0022333A">
        <w:rPr>
          <w:szCs w:val="28"/>
        </w:rPr>
        <w:lastRenderedPageBreak/>
        <w:t xml:space="preserve">использования  - </w:t>
      </w:r>
      <w:r w:rsidR="00073CC9" w:rsidRPr="000054E5">
        <w:rPr>
          <w:szCs w:val="28"/>
        </w:rPr>
        <w:t>«</w:t>
      </w:r>
      <w:r w:rsidR="00670369">
        <w:rPr>
          <w:szCs w:val="28"/>
        </w:rPr>
        <w:t>туристическое обслуживание</w:t>
      </w:r>
      <w:r w:rsidR="00073CC9" w:rsidRPr="000054E5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</w:t>
      </w:r>
      <w:r w:rsidR="00303C49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49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49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>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 xml:space="preserve">Комиссии по подготовке проекта Правил землепользования и застройки </w:t>
      </w:r>
      <w:r w:rsidR="00303C49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49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49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 xml:space="preserve">рекомендации главе </w:t>
      </w:r>
      <w:r w:rsidR="00303C49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303C49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303C49"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7FF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Приморского края </w:t>
      </w:r>
      <w:r w:rsidRPr="0022333A">
        <w:rPr>
          <w:rFonts w:ascii="Times New Roman" w:hAnsi="Times New Roman" w:cs="Times New Roman"/>
          <w:sz w:val="28"/>
          <w:szCs w:val="28"/>
        </w:rPr>
        <w:t>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7E5B3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51F67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652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3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369" w:rsidRDefault="00670369" w:rsidP="00111968">
      <w:pPr>
        <w:spacing w:after="0" w:line="240" w:lineRule="auto"/>
      </w:pPr>
      <w:r>
        <w:separator/>
      </w:r>
    </w:p>
  </w:endnote>
  <w:endnote w:type="continuationSeparator" w:id="0">
    <w:p w:rsidR="00670369" w:rsidRDefault="00670369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369" w:rsidRDefault="00670369" w:rsidP="00111968">
      <w:pPr>
        <w:spacing w:after="0" w:line="240" w:lineRule="auto"/>
      </w:pPr>
      <w:r>
        <w:separator/>
      </w:r>
    </w:p>
  </w:footnote>
  <w:footnote w:type="continuationSeparator" w:id="0">
    <w:p w:rsidR="00670369" w:rsidRDefault="00670369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670369" w:rsidRDefault="00670369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C06DBA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670369" w:rsidRDefault="006703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369" w:rsidRDefault="00670369">
    <w:pPr>
      <w:pStyle w:val="a3"/>
      <w:jc w:val="center"/>
    </w:pPr>
  </w:p>
  <w:p w:rsidR="00670369" w:rsidRDefault="0067036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054E5"/>
    <w:rsid w:val="00052921"/>
    <w:rsid w:val="00073CC9"/>
    <w:rsid w:val="00093CEE"/>
    <w:rsid w:val="000F5EA8"/>
    <w:rsid w:val="00111968"/>
    <w:rsid w:val="00130E9D"/>
    <w:rsid w:val="00192746"/>
    <w:rsid w:val="0019283F"/>
    <w:rsid w:val="0022333A"/>
    <w:rsid w:val="00235F1E"/>
    <w:rsid w:val="002425C6"/>
    <w:rsid w:val="00273D80"/>
    <w:rsid w:val="002F1FCB"/>
    <w:rsid w:val="00303C49"/>
    <w:rsid w:val="003252D9"/>
    <w:rsid w:val="003A6874"/>
    <w:rsid w:val="004166D2"/>
    <w:rsid w:val="00420FD5"/>
    <w:rsid w:val="0046381D"/>
    <w:rsid w:val="004D3713"/>
    <w:rsid w:val="004D75AA"/>
    <w:rsid w:val="00580236"/>
    <w:rsid w:val="005B329C"/>
    <w:rsid w:val="005E5074"/>
    <w:rsid w:val="0065216F"/>
    <w:rsid w:val="00670369"/>
    <w:rsid w:val="00687F15"/>
    <w:rsid w:val="00721151"/>
    <w:rsid w:val="00743AD6"/>
    <w:rsid w:val="00747D80"/>
    <w:rsid w:val="00795438"/>
    <w:rsid w:val="007E5B37"/>
    <w:rsid w:val="008A3334"/>
    <w:rsid w:val="008A4AEA"/>
    <w:rsid w:val="008D55F0"/>
    <w:rsid w:val="0092599F"/>
    <w:rsid w:val="0093374C"/>
    <w:rsid w:val="0095246D"/>
    <w:rsid w:val="009778CF"/>
    <w:rsid w:val="009A1FBF"/>
    <w:rsid w:val="00A070F4"/>
    <w:rsid w:val="00A4509B"/>
    <w:rsid w:val="00A666B9"/>
    <w:rsid w:val="00A67A6C"/>
    <w:rsid w:val="00AC139E"/>
    <w:rsid w:val="00AF1E84"/>
    <w:rsid w:val="00B30274"/>
    <w:rsid w:val="00B6645F"/>
    <w:rsid w:val="00BE2D0F"/>
    <w:rsid w:val="00C06DBA"/>
    <w:rsid w:val="00C73A4E"/>
    <w:rsid w:val="00CE5F24"/>
    <w:rsid w:val="00D366E0"/>
    <w:rsid w:val="00D403D4"/>
    <w:rsid w:val="00D45009"/>
    <w:rsid w:val="00D652F9"/>
    <w:rsid w:val="00D97FFB"/>
    <w:rsid w:val="00DF39E3"/>
    <w:rsid w:val="00E35955"/>
    <w:rsid w:val="00E8097C"/>
    <w:rsid w:val="00E94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Заключение </vt:lpstr>
      <vt:lpstr>        о результатах публичных слушаний</vt:lpstr>
      <vt:lpstr>    Правовой акт о назначении публичных слушаний:  постановление главы муниципальног</vt:lpstr>
      <vt:lpstr>    2. Комиссии по подготовке проекта Правил землепользования и застройки муниципаль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2025-04-03T00:16:00Z</cp:lastPrinted>
  <dcterms:created xsi:type="dcterms:W3CDTF">2022-03-30T00:26:00Z</dcterms:created>
  <dcterms:modified xsi:type="dcterms:W3CDTF">2025-04-03T00:18:00Z</dcterms:modified>
</cp:coreProperties>
</file>