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7262F7" w:rsidRPr="007262F7" w:rsidRDefault="005F3F2E" w:rsidP="007262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7262F7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7262F7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7262F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7262F7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7262F7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7262F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7262F7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7262F7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7262F7">
        <w:rPr>
          <w:rFonts w:ascii="Times New Roman" w:hAnsi="Times New Roman" w:cs="Times New Roman"/>
          <w:sz w:val="24"/>
          <w:szCs w:val="24"/>
        </w:rPr>
        <w:t>у</w:t>
      </w:r>
      <w:r w:rsidR="0095200A" w:rsidRPr="007262F7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7262F7">
        <w:rPr>
          <w:rFonts w:ascii="Times New Roman" w:hAnsi="Times New Roman" w:cs="Times New Roman"/>
          <w:sz w:val="24"/>
          <w:szCs w:val="24"/>
        </w:rPr>
        <w:t>шени</w:t>
      </w:r>
      <w:r w:rsidR="00890166" w:rsidRPr="007262F7">
        <w:rPr>
          <w:rFonts w:ascii="Times New Roman" w:hAnsi="Times New Roman" w:cs="Times New Roman"/>
          <w:sz w:val="24"/>
          <w:szCs w:val="24"/>
        </w:rPr>
        <w:t>я</w:t>
      </w:r>
      <w:r w:rsidR="00255745" w:rsidRPr="007262F7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7262F7">
        <w:rPr>
          <w:rFonts w:ascii="Times New Roman" w:hAnsi="Times New Roman" w:cs="Times New Roman"/>
          <w:sz w:val="24"/>
          <w:szCs w:val="24"/>
        </w:rPr>
        <w:t>я</w:t>
      </w:r>
      <w:r w:rsidR="0095200A" w:rsidRPr="007262F7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7262F7">
        <w:rPr>
          <w:rFonts w:ascii="Times New Roman" w:hAnsi="Times New Roman" w:cs="Times New Roman"/>
          <w:sz w:val="24"/>
          <w:szCs w:val="24"/>
        </w:rPr>
        <w:t>й</w:t>
      </w:r>
      <w:r w:rsidR="0095200A" w:rsidRPr="007262F7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7262F7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7262F7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7262F7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7262F7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7262F7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7262F7" w:rsidRPr="007262F7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7262F7" w:rsidRPr="007262F7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7262F7"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262F7" w:rsidRPr="007262F7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7262F7" w:rsidRPr="007262F7">
        <w:rPr>
          <w:rFonts w:ascii="Times New Roman" w:hAnsi="Times New Roman" w:cs="Times New Roman"/>
          <w:sz w:val="24"/>
          <w:szCs w:val="24"/>
        </w:rPr>
        <w:t xml:space="preserve">  от 15 декабря 2025 года № 1970-па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7262F7"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262F7" w:rsidRPr="007262F7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7262F7" w:rsidRPr="007262F7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жилой дом, участок находится примерно в 44 метрах по направлению на северо-восток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7262F7"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262F7" w:rsidRPr="007262F7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7262F7"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262F7" w:rsidRPr="007262F7">
        <w:rPr>
          <w:rFonts w:ascii="Times New Roman" w:hAnsi="Times New Roman" w:cs="Times New Roman"/>
          <w:sz w:val="24"/>
          <w:szCs w:val="24"/>
        </w:rPr>
        <w:t>, пер. Широкий, дом 6, площадь земельного участка 912 кв. м.</w:t>
      </w:r>
    </w:p>
    <w:p w:rsidR="001B6F7B" w:rsidRDefault="00EF4D8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</w:t>
      </w:r>
      <w:r w:rsidR="002E3954" w:rsidRPr="00BA3A0F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7262F7">
        <w:rPr>
          <w:rFonts w:ascii="Times New Roman" w:hAnsi="Times New Roman" w:cs="Times New Roman"/>
          <w:iCs/>
          <w:sz w:val="24"/>
          <w:szCs w:val="24"/>
          <w:lang w:bidi="en-US"/>
        </w:rPr>
        <w:t>П3</w:t>
      </w:r>
      <w:r w:rsidR="007F2D97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BA3A0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7262F7">
        <w:rPr>
          <w:rFonts w:ascii="Times New Roman" w:hAnsi="Times New Roman" w:cs="Times New Roman"/>
          <w:sz w:val="24"/>
          <w:szCs w:val="24"/>
        </w:rPr>
        <w:t>з</w:t>
      </w:r>
      <w:r w:rsidR="00BA3A0F" w:rsidRPr="00BA3A0F">
        <w:rPr>
          <w:rFonts w:ascii="Times New Roman" w:hAnsi="Times New Roman" w:cs="Times New Roman"/>
          <w:sz w:val="24"/>
          <w:szCs w:val="24"/>
        </w:rPr>
        <w:t xml:space="preserve">она </w:t>
      </w:r>
      <w:r w:rsidR="007262F7">
        <w:rPr>
          <w:rFonts w:ascii="Times New Roman" w:hAnsi="Times New Roman" w:cs="Times New Roman"/>
          <w:sz w:val="24"/>
          <w:szCs w:val="24"/>
        </w:rPr>
        <w:t>производственно-коммунальных объектов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 </w:t>
      </w:r>
      <w:r w:rsidR="007262F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262F7" w:rsidRPr="007262F7">
        <w:rPr>
          <w:rFonts w:ascii="Times New Roman" w:hAnsi="Times New Roman" w:cs="Times New Roman"/>
          <w:sz w:val="24"/>
          <w:szCs w:val="24"/>
        </w:rPr>
        <w:t>-</w:t>
      </w:r>
      <w:r w:rsidR="007262F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262F7">
        <w:rPr>
          <w:rFonts w:ascii="Times New Roman" w:hAnsi="Times New Roman" w:cs="Times New Roman"/>
          <w:sz w:val="24"/>
          <w:szCs w:val="24"/>
        </w:rPr>
        <w:t xml:space="preserve"> класса вредности</w:t>
      </w:r>
      <w:r w:rsidR="00EF68E3" w:rsidRPr="00BA3A0F">
        <w:rPr>
          <w:rFonts w:ascii="Times New Roman" w:hAnsi="Times New Roman" w:cs="Times New Roman"/>
          <w:sz w:val="24"/>
          <w:szCs w:val="24"/>
        </w:rPr>
        <w:t>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C56AE7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</w:t>
      </w:r>
      <w:r w:rsidRPr="00F56200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proofErr w:type="spellStart"/>
      <w:r w:rsidRPr="00F56200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F5620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56200" w:rsidRPr="00F56200">
        <w:rPr>
          <w:rFonts w:ascii="Times New Roman" w:eastAsia="Times New Roman" w:hAnsi="Times New Roman" w:cs="Times New Roman"/>
          <w:sz w:val="24"/>
          <w:szCs w:val="24"/>
        </w:rPr>
        <w:t>13 января 2026 г.                № 1</w:t>
      </w:r>
      <w:r w:rsidRPr="00F56200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262F7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7262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7262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7262F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>с 16 января 2026 года по 27 января                 2026 года</w:t>
      </w:r>
      <w:r w:rsidR="007262F7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 xml:space="preserve">, </w:t>
      </w:r>
      <w:r w:rsidR="007262F7" w:rsidRPr="007262F7">
        <w:rPr>
          <w:rFonts w:ascii="Times New Roman" w:hAnsi="Times New Roman" w:cs="Times New Roman"/>
          <w:sz w:val="24"/>
          <w:szCs w:val="24"/>
        </w:rPr>
        <w:t>ул. Ленинская, 26а</w:t>
      </w:r>
      <w:r w:rsidR="00A53B82" w:rsidRPr="007262F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E47AB"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7262F7">
        <w:rPr>
          <w:rFonts w:ascii="Times New Roman" w:hAnsi="Times New Roman" w:cs="Times New Roman"/>
          <w:sz w:val="24"/>
          <w:szCs w:val="24"/>
        </w:rPr>
        <w:t>16 января 2026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1E47AB"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7262F7">
        <w:rPr>
          <w:rFonts w:ascii="Times New Roman" w:hAnsi="Times New Roman" w:cs="Times New Roman"/>
          <w:sz w:val="24"/>
          <w:szCs w:val="24"/>
        </w:rPr>
        <w:t xml:space="preserve">21 января </w:t>
      </w:r>
      <w:r w:rsidR="00072E81">
        <w:rPr>
          <w:rFonts w:ascii="Times New Roman" w:hAnsi="Times New Roman" w:cs="Times New Roman"/>
          <w:sz w:val="24"/>
          <w:szCs w:val="24"/>
        </w:rPr>
        <w:t xml:space="preserve"> 202</w:t>
      </w:r>
      <w:r w:rsidR="007262F7">
        <w:rPr>
          <w:rFonts w:ascii="Times New Roman" w:hAnsi="Times New Roman" w:cs="Times New Roman"/>
          <w:sz w:val="24"/>
          <w:szCs w:val="24"/>
        </w:rPr>
        <w:t>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>27 января 2026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  <w:r w:rsidR="00F56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200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200" w:rsidRPr="00B247C5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582C"/>
    <w:rsid w:val="003914F3"/>
    <w:rsid w:val="003A283C"/>
    <w:rsid w:val="003A7639"/>
    <w:rsid w:val="003B527A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262F7"/>
    <w:rsid w:val="007304A8"/>
    <w:rsid w:val="0075201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66C2E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5620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58</cp:revision>
  <cp:lastPrinted>2026-01-12T22:56:00Z</cp:lastPrinted>
  <dcterms:created xsi:type="dcterms:W3CDTF">2022-03-29T07:05:00Z</dcterms:created>
  <dcterms:modified xsi:type="dcterms:W3CDTF">2026-01-12T22:56:00Z</dcterms:modified>
</cp:coreProperties>
</file>