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4A" w:rsidRPr="004A1663" w:rsidRDefault="000A3A4A" w:rsidP="000A3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577E94" wp14:editId="469FDA58">
            <wp:extent cx="605790" cy="674370"/>
            <wp:effectExtent l="19050" t="0" r="3810" b="0"/>
            <wp:docPr id="1" name="Рисунок 1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A4A" w:rsidRPr="008D1D13" w:rsidRDefault="000A3A4A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1D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МУНИЦИПАЛЬНОГО ОКРУГА</w:t>
      </w:r>
    </w:p>
    <w:p w:rsidR="000A3A4A" w:rsidRPr="008D1D13" w:rsidRDefault="000A3A4A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30"/>
          <w:lang w:eastAsia="ru-RU"/>
        </w:rPr>
      </w:pPr>
      <w:r w:rsidRPr="008D1D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ГОРОД ПАРТИЗАНСК ПРИМОРСКОГО КРАЯ</w:t>
      </w:r>
    </w:p>
    <w:p w:rsidR="000A3A4A" w:rsidRPr="008D1D13" w:rsidRDefault="000A3A4A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4A" w:rsidRDefault="000A3A4A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4A" w:rsidRDefault="000A3A4A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6E54B2" w:rsidRDefault="006E54B2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B2" w:rsidRDefault="006E54B2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B2" w:rsidRPr="00702641" w:rsidRDefault="00702641" w:rsidP="0070264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 июля 2025г.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026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№1179-па</w:t>
      </w:r>
      <w:bookmarkStart w:id="0" w:name="_GoBack"/>
      <w:bookmarkEnd w:id="0"/>
    </w:p>
    <w:p w:rsidR="006E54B2" w:rsidRDefault="006E54B2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B2" w:rsidRDefault="006E54B2" w:rsidP="000A3A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B2" w:rsidRPr="006E54B2" w:rsidRDefault="006E54B2" w:rsidP="006E54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приемных эвакуационных пунктов</w:t>
      </w:r>
    </w:p>
    <w:p w:rsidR="006E54B2" w:rsidRDefault="006E54B2" w:rsidP="006E54B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54B2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6E54B2" w:rsidRDefault="006E54B2" w:rsidP="006E54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4B2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6E54B2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 w:rsidRPr="006E54B2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</w:p>
    <w:p w:rsidR="006E54B2" w:rsidRDefault="006E54B2" w:rsidP="006E54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4B2" w:rsidRPr="006E54B2" w:rsidRDefault="006E54B2" w:rsidP="006E54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4A" w:rsidRPr="008C08F8" w:rsidRDefault="000A3A4A" w:rsidP="000A3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 w:rsidR="00EF3DD4"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февраля 1994</w:t>
      </w:r>
      <w:r w:rsidR="00D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DD4"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F3DD4"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№28-ФЗ «О гражданской обороне», 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EF3D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F3D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>4г. №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DD4">
        <w:rPr>
          <w:rFonts w:ascii="Times New Roman" w:eastAsia="Times New Roman" w:hAnsi="Times New Roman" w:cs="Times New Roman"/>
          <w:sz w:val="28"/>
          <w:szCs w:val="28"/>
          <w:lang w:eastAsia="ru-RU"/>
        </w:rPr>
        <w:t>2056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эвакуации населения, </w:t>
      </w:r>
      <w:r w:rsidRPr="000A3A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материальных и культурных ценностей в безопасные районы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П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риморского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41-п</w:t>
      </w:r>
      <w:r w:rsidR="00D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безопасных</w:t>
      </w:r>
      <w:proofErr w:type="gramEnd"/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на территории приморского края», Методически</w:t>
      </w:r>
      <w:r w:rsidR="0035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35486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эвакуации населения из зон полной </w:t>
      </w:r>
      <w:proofErr w:type="gramStart"/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</w:t>
      </w:r>
      <w:r w:rsidR="00D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gramEnd"/>
      <w:r w:rsidR="00D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в пределах границ зон ведения военных действий </w:t>
      </w:r>
      <w:r w:rsidR="00D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прифронтовых территорий от 27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24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кабря 2024 г. № 43-8292-11 </w:t>
      </w:r>
      <w:proofErr w:type="spellStart"/>
      <w:r w:rsidR="0080291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0A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выполнения эвакуационных мероприятий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F8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8C08F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8C08F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F8">
        <w:rPr>
          <w:rFonts w:ascii="Times New Roman" w:hAnsi="Times New Roman" w:cs="Times New Roman"/>
          <w:sz w:val="28"/>
          <w:szCs w:val="28"/>
        </w:rPr>
        <w:t xml:space="preserve">на основании статей 29, 32 Устава муниципального округа город </w:t>
      </w:r>
      <w:proofErr w:type="spellStart"/>
      <w:r w:rsidRPr="008C08F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8C08F8">
        <w:rPr>
          <w:rFonts w:ascii="Times New Roman" w:hAnsi="Times New Roman" w:cs="Times New Roman"/>
          <w:sz w:val="28"/>
          <w:szCs w:val="28"/>
        </w:rPr>
        <w:t xml:space="preserve"> Приморского края администрация муниципального округа город </w:t>
      </w:r>
      <w:proofErr w:type="spellStart"/>
      <w:r w:rsidRPr="008C08F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8C08F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0A3A4A" w:rsidRPr="000A5647" w:rsidRDefault="000A3A4A" w:rsidP="000A3A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</w:p>
    <w:p w:rsidR="000A3A4A" w:rsidRPr="004A1663" w:rsidRDefault="000A3A4A" w:rsidP="000A3A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A4A" w:rsidRDefault="000A3A4A" w:rsidP="00377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77E0B" w:rsidRPr="004A1663" w:rsidRDefault="00377E0B" w:rsidP="00377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476" w:rsidRDefault="00431476" w:rsidP="00377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3A4A" w:rsidRDefault="00431476" w:rsidP="00377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31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431476" w:rsidRPr="00AF3568" w:rsidRDefault="00AF3568" w:rsidP="00AF3568">
      <w:pPr>
        <w:pStyle w:val="aa"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5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1.1. </w:t>
      </w:r>
      <w:r w:rsidRPr="00AF3568">
        <w:rPr>
          <w:rFonts w:ascii="Times New Roman" w:hAnsi="Times New Roman"/>
          <w:sz w:val="28"/>
          <w:szCs w:val="28"/>
        </w:rPr>
        <w:t xml:space="preserve">Положение об организации планирования приема и размещения эвакуируемого населения на территории </w:t>
      </w:r>
      <w:r w:rsidRPr="00431476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Pr="00431476">
        <w:rPr>
          <w:rFonts w:ascii="Times New Roman" w:hAnsi="Times New Roman"/>
          <w:sz w:val="28"/>
          <w:szCs w:val="28"/>
        </w:rPr>
        <w:t>Партизанск</w:t>
      </w:r>
      <w:proofErr w:type="spellEnd"/>
      <w:r w:rsidRPr="00431476">
        <w:rPr>
          <w:rFonts w:ascii="Times New Roman" w:hAnsi="Times New Roman"/>
          <w:sz w:val="28"/>
          <w:szCs w:val="28"/>
        </w:rPr>
        <w:t xml:space="preserve"> Приморского края</w:t>
      </w:r>
      <w:r w:rsidR="00377E0B">
        <w:rPr>
          <w:rFonts w:ascii="Times New Roman" w:hAnsi="Times New Roman"/>
          <w:sz w:val="28"/>
          <w:szCs w:val="28"/>
        </w:rPr>
        <w:t xml:space="preserve"> (приложение №1)</w:t>
      </w:r>
      <w:r w:rsidRPr="00431476">
        <w:rPr>
          <w:rFonts w:ascii="Times New Roman" w:hAnsi="Times New Roman"/>
          <w:sz w:val="28"/>
          <w:szCs w:val="28"/>
        </w:rPr>
        <w:t>;</w:t>
      </w:r>
    </w:p>
    <w:p w:rsidR="00431476" w:rsidRDefault="00431476" w:rsidP="0043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3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приемных эвакуационных пунктов</w:t>
      </w:r>
      <w:r w:rsidR="00377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создаваемых на территории </w:t>
      </w:r>
      <w:r w:rsidRPr="00431476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3147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3147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77E0B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431476">
        <w:rPr>
          <w:rFonts w:ascii="Times New Roman" w:hAnsi="Times New Roman" w:cs="Times New Roman"/>
          <w:sz w:val="28"/>
          <w:szCs w:val="28"/>
        </w:rPr>
        <w:t>;</w:t>
      </w:r>
    </w:p>
    <w:p w:rsidR="00431476" w:rsidRDefault="00431476" w:rsidP="0043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35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1476">
        <w:rPr>
          <w:rFonts w:ascii="Times New Roman" w:hAnsi="Times New Roman" w:cs="Times New Roman"/>
          <w:sz w:val="28"/>
          <w:szCs w:val="28"/>
        </w:rPr>
        <w:t xml:space="preserve">Положение о приемном эвакуационном пункте </w:t>
      </w:r>
      <w:r w:rsidR="00AF3568" w:rsidRPr="00431476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AF3568" w:rsidRPr="0043147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F3568" w:rsidRPr="0043147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77E0B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AF3568" w:rsidRPr="00431476">
        <w:rPr>
          <w:rFonts w:ascii="Times New Roman" w:hAnsi="Times New Roman" w:cs="Times New Roman"/>
          <w:sz w:val="28"/>
          <w:szCs w:val="28"/>
        </w:rPr>
        <w:t>;</w:t>
      </w:r>
    </w:p>
    <w:p w:rsidR="000A3A4A" w:rsidRDefault="004A20FF" w:rsidP="000A3A4A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0A3A4A" w:rsidRPr="00C605AD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0A3A4A" w:rsidRPr="000B144D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округа город </w:t>
      </w:r>
      <w:proofErr w:type="spellStart"/>
      <w:r w:rsidR="000A3A4A" w:rsidRPr="000B144D">
        <w:rPr>
          <w:rFonts w:ascii="Times New Roman" w:eastAsia="Calibri" w:hAnsi="Times New Roman" w:cs="Times New Roman"/>
          <w:b w:val="0"/>
          <w:sz w:val="28"/>
          <w:szCs w:val="28"/>
        </w:rPr>
        <w:t>Партизанск</w:t>
      </w:r>
      <w:proofErr w:type="spellEnd"/>
      <w:r w:rsidR="000A3A4A" w:rsidRPr="000B144D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Приморского края</w:t>
      </w:r>
      <w:r w:rsidR="00377E0B">
        <w:rPr>
          <w:rFonts w:ascii="Times New Roman" w:hAnsi="Times New Roman" w:cs="Times New Roman"/>
          <w:b w:val="0"/>
          <w:sz w:val="28"/>
          <w:szCs w:val="28"/>
        </w:rPr>
        <w:t xml:space="preserve"> в сети «Интернет»</w:t>
      </w:r>
      <w:r w:rsidR="000A3A4A" w:rsidRPr="00C605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20FF" w:rsidRPr="004A20FF" w:rsidRDefault="004A20FF" w:rsidP="004A20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A2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4A20F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A20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0A3A4A" w:rsidRDefault="000A3A4A" w:rsidP="00377E0B">
      <w:pPr>
        <w:pStyle w:val="ConsTitle"/>
        <w:tabs>
          <w:tab w:val="left" w:pos="426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3A4A" w:rsidRDefault="000A3A4A" w:rsidP="00377E0B">
      <w:pPr>
        <w:pStyle w:val="ConsTitle"/>
        <w:tabs>
          <w:tab w:val="left" w:pos="426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20FF" w:rsidRDefault="004A20FF" w:rsidP="00377E0B">
      <w:pPr>
        <w:pStyle w:val="ConsTitle"/>
        <w:tabs>
          <w:tab w:val="left" w:pos="426"/>
        </w:tabs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3A4A" w:rsidRDefault="000A3A4A" w:rsidP="00377E0B">
      <w:pPr>
        <w:pStyle w:val="ConsTitle"/>
        <w:tabs>
          <w:tab w:val="left" w:pos="426"/>
        </w:tabs>
        <w:ind w:right="0"/>
        <w:jc w:val="both"/>
        <w:outlineLvl w:val="0"/>
      </w:pPr>
      <w:r w:rsidRPr="007D599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D5997">
        <w:rPr>
          <w:rFonts w:ascii="Times New Roman" w:hAnsi="Times New Roman" w:cs="Times New Roman"/>
          <w:b w:val="0"/>
          <w:sz w:val="28"/>
          <w:szCs w:val="28"/>
        </w:rPr>
        <w:t xml:space="preserve"> округа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D5997">
        <w:rPr>
          <w:rFonts w:ascii="Times New Roman" w:hAnsi="Times New Roman" w:cs="Times New Roman"/>
          <w:b w:val="0"/>
          <w:sz w:val="28"/>
          <w:szCs w:val="28"/>
        </w:rPr>
        <w:t xml:space="preserve">               О.А. Бондарев</w:t>
      </w:r>
    </w:p>
    <w:p w:rsidR="000A3A4A" w:rsidRDefault="000A3A4A" w:rsidP="000A3A4A">
      <w:pPr>
        <w:spacing w:after="0" w:line="360" w:lineRule="auto"/>
        <w:ind w:firstLine="709"/>
        <w:jc w:val="both"/>
      </w:pPr>
    </w:p>
    <w:sectPr w:rsidR="000A3A4A" w:rsidSect="00377E0B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8E" w:rsidRDefault="009F6C8E" w:rsidP="00431476">
      <w:pPr>
        <w:spacing w:after="0" w:line="240" w:lineRule="auto"/>
      </w:pPr>
      <w:r>
        <w:separator/>
      </w:r>
    </w:p>
  </w:endnote>
  <w:endnote w:type="continuationSeparator" w:id="0">
    <w:p w:rsidR="009F6C8E" w:rsidRDefault="009F6C8E" w:rsidP="0043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8E" w:rsidRDefault="009F6C8E" w:rsidP="00431476">
      <w:pPr>
        <w:spacing w:after="0" w:line="240" w:lineRule="auto"/>
      </w:pPr>
      <w:r>
        <w:separator/>
      </w:r>
    </w:p>
  </w:footnote>
  <w:footnote w:type="continuationSeparator" w:id="0">
    <w:p w:rsidR="009F6C8E" w:rsidRDefault="009F6C8E" w:rsidP="0043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58208"/>
      <w:docPartObj>
        <w:docPartGallery w:val="Page Numbers (Top of Page)"/>
        <w:docPartUnique/>
      </w:docPartObj>
    </w:sdtPr>
    <w:sdtEndPr/>
    <w:sdtContent>
      <w:p w:rsidR="00431476" w:rsidRDefault="004314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641">
          <w:rPr>
            <w:noProof/>
          </w:rPr>
          <w:t>2</w:t>
        </w:r>
        <w:r>
          <w:fldChar w:fldCharType="end"/>
        </w:r>
      </w:p>
    </w:sdtContent>
  </w:sdt>
  <w:p w:rsidR="00431476" w:rsidRDefault="004314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503"/>
    <w:multiLevelType w:val="multilevel"/>
    <w:tmpl w:val="B6241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999" w:hanging="129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999" w:hanging="129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99" w:hanging="129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">
    <w:nsid w:val="06E83314"/>
    <w:multiLevelType w:val="hybridMultilevel"/>
    <w:tmpl w:val="A840423C"/>
    <w:lvl w:ilvl="0" w:tplc="68F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A718D"/>
    <w:multiLevelType w:val="hybridMultilevel"/>
    <w:tmpl w:val="98267722"/>
    <w:lvl w:ilvl="0" w:tplc="A9722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E197B"/>
    <w:multiLevelType w:val="hybridMultilevel"/>
    <w:tmpl w:val="6682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66EC9"/>
    <w:multiLevelType w:val="hybridMultilevel"/>
    <w:tmpl w:val="B25CE5FE"/>
    <w:lvl w:ilvl="0" w:tplc="F73C4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4A"/>
    <w:rsid w:val="000A3A4A"/>
    <w:rsid w:val="000E09EF"/>
    <w:rsid w:val="00200E54"/>
    <w:rsid w:val="002125CC"/>
    <w:rsid w:val="0035486F"/>
    <w:rsid w:val="00376E32"/>
    <w:rsid w:val="00377E0B"/>
    <w:rsid w:val="00413D7E"/>
    <w:rsid w:val="00431476"/>
    <w:rsid w:val="004A20FF"/>
    <w:rsid w:val="004F71F6"/>
    <w:rsid w:val="006E54B2"/>
    <w:rsid w:val="00702641"/>
    <w:rsid w:val="0080291C"/>
    <w:rsid w:val="008A5FF9"/>
    <w:rsid w:val="009F6C8E"/>
    <w:rsid w:val="00AF3568"/>
    <w:rsid w:val="00C71739"/>
    <w:rsid w:val="00CC2B5C"/>
    <w:rsid w:val="00DC24A3"/>
    <w:rsid w:val="00E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A4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A3A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476"/>
  </w:style>
  <w:style w:type="paragraph" w:styleId="a7">
    <w:name w:val="footer"/>
    <w:basedOn w:val="a"/>
    <w:link w:val="a8"/>
    <w:uiPriority w:val="99"/>
    <w:unhideWhenUsed/>
    <w:rsid w:val="0043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476"/>
  </w:style>
  <w:style w:type="paragraph" w:styleId="a9">
    <w:name w:val="List Paragraph"/>
    <w:basedOn w:val="a"/>
    <w:uiPriority w:val="34"/>
    <w:qFormat/>
    <w:rsid w:val="00431476"/>
    <w:pPr>
      <w:ind w:left="720"/>
      <w:contextualSpacing/>
    </w:pPr>
  </w:style>
  <w:style w:type="paragraph" w:styleId="aa">
    <w:name w:val="No Spacing"/>
    <w:uiPriority w:val="1"/>
    <w:qFormat/>
    <w:rsid w:val="00AF35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A4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A3A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476"/>
  </w:style>
  <w:style w:type="paragraph" w:styleId="a7">
    <w:name w:val="footer"/>
    <w:basedOn w:val="a"/>
    <w:link w:val="a8"/>
    <w:uiPriority w:val="99"/>
    <w:unhideWhenUsed/>
    <w:rsid w:val="0043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476"/>
  </w:style>
  <w:style w:type="paragraph" w:styleId="a9">
    <w:name w:val="List Paragraph"/>
    <w:basedOn w:val="a"/>
    <w:uiPriority w:val="34"/>
    <w:qFormat/>
    <w:rsid w:val="00431476"/>
    <w:pPr>
      <w:ind w:left="720"/>
      <w:contextualSpacing/>
    </w:pPr>
  </w:style>
  <w:style w:type="paragraph" w:styleId="aa">
    <w:name w:val="No Spacing"/>
    <w:uiPriority w:val="1"/>
    <w:qFormat/>
    <w:rsid w:val="00AF35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2025-07-15T02:28:00Z</dcterms:created>
  <dcterms:modified xsi:type="dcterms:W3CDTF">2025-07-31T04:40:00Z</dcterms:modified>
</cp:coreProperties>
</file>